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3A9C" w14:textId="586FF731" w:rsidR="00D2101D" w:rsidRPr="008709E1" w:rsidRDefault="00D2101D" w:rsidP="00D2101D">
      <w:pPr>
        <w:tabs>
          <w:tab w:val="left" w:pos="567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709E1">
        <w:rPr>
          <w:rFonts w:asciiTheme="minorHAnsi" w:hAnsiTheme="minorHAnsi"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258B83" wp14:editId="15DCF356">
                <wp:simplePos x="0" y="0"/>
                <wp:positionH relativeFrom="column">
                  <wp:posOffset>-838200</wp:posOffset>
                </wp:positionH>
                <wp:positionV relativeFrom="paragraph">
                  <wp:posOffset>-34290</wp:posOffset>
                </wp:positionV>
                <wp:extent cx="7486650" cy="0"/>
                <wp:effectExtent l="10160" t="12700" r="8890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6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F46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66pt;margin-top:-2.7pt;width:589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"/>
            </w:pict>
          </mc:Fallback>
        </mc:AlternateContent>
      </w:r>
      <w:r w:rsidRPr="008709E1">
        <w:rPr>
          <w:rFonts w:asciiTheme="minorHAnsi" w:hAnsiTheme="minorHAnsi" w:cstheme="minorHAnsi"/>
          <w:sz w:val="24"/>
          <w:szCs w:val="24"/>
        </w:rPr>
        <w:t>Obecní úřad Černíkovice</w:t>
      </w:r>
    </w:p>
    <w:p w14:paraId="40B72606" w14:textId="1AD0789B" w:rsidR="00D2101D" w:rsidRPr="008709E1" w:rsidRDefault="00D2101D" w:rsidP="00D2101D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8709E1">
        <w:rPr>
          <w:rFonts w:asciiTheme="minorHAnsi" w:hAnsiTheme="minorHAnsi" w:cstheme="minorHAnsi"/>
          <w:sz w:val="24"/>
          <w:szCs w:val="24"/>
        </w:rPr>
        <w:t>Černíkovice 55</w:t>
      </w:r>
    </w:p>
    <w:p w14:paraId="4D3A89F9" w14:textId="2180FE05" w:rsidR="00D2101D" w:rsidRPr="008709E1" w:rsidRDefault="00D2101D" w:rsidP="00D2101D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8709E1">
        <w:rPr>
          <w:rFonts w:asciiTheme="minorHAnsi" w:hAnsiTheme="minorHAnsi" w:cstheme="minorHAnsi"/>
          <w:sz w:val="24"/>
          <w:szCs w:val="24"/>
        </w:rPr>
        <w:t xml:space="preserve">Č.j.: </w:t>
      </w:r>
    </w:p>
    <w:p w14:paraId="59CBEE78" w14:textId="77777777" w:rsidR="00D2101D" w:rsidRPr="008709E1" w:rsidRDefault="00D2101D" w:rsidP="00D2101D">
      <w:pPr>
        <w:pStyle w:val="Bezmezer"/>
        <w:rPr>
          <w:rFonts w:asciiTheme="minorHAnsi" w:hAnsiTheme="minorHAnsi" w:cstheme="minorHAnsi"/>
        </w:rPr>
      </w:pPr>
    </w:p>
    <w:p w14:paraId="7F8869B3" w14:textId="77777777" w:rsidR="00D2101D" w:rsidRPr="008709E1" w:rsidRDefault="00D2101D" w:rsidP="00D2101D">
      <w:pPr>
        <w:pStyle w:val="Bezmezer"/>
        <w:jc w:val="center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8709E1">
        <w:rPr>
          <w:rFonts w:asciiTheme="minorHAnsi" w:hAnsiTheme="minorHAnsi" w:cstheme="minorHAnsi"/>
          <w:b/>
          <w:sz w:val="30"/>
          <w:szCs w:val="30"/>
          <w:u w:val="single"/>
        </w:rPr>
        <w:t>Žádost o zrušení údaje o místu trvalého pobytu</w:t>
      </w:r>
    </w:p>
    <w:p w14:paraId="2F4BFEC0" w14:textId="77777777" w:rsidR="00D2101D" w:rsidRPr="008709E1" w:rsidRDefault="00D2101D" w:rsidP="00D2101D">
      <w:pPr>
        <w:pStyle w:val="Bezmezer"/>
        <w:jc w:val="center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podle § 12 odst. 1 písm. c) zákona č. 133/2000 Sb., o evidenci obyvatel a rodných číslech a o změně některých zákonů, ve znění pozdějších předpisů</w:t>
      </w:r>
    </w:p>
    <w:p w14:paraId="1178D602" w14:textId="77777777" w:rsidR="00D2101D" w:rsidRPr="008709E1" w:rsidRDefault="00D2101D" w:rsidP="00D2101D">
      <w:pPr>
        <w:pStyle w:val="Bezmezer"/>
        <w:rPr>
          <w:rFonts w:asciiTheme="minorHAnsi" w:hAnsiTheme="minorHAnsi" w:cstheme="minorHAnsi"/>
          <w:sz w:val="12"/>
          <w:szCs w:val="12"/>
        </w:rPr>
      </w:pPr>
    </w:p>
    <w:p w14:paraId="63B6BE6D" w14:textId="77777777" w:rsidR="00D2101D" w:rsidRPr="008709E1" w:rsidRDefault="00D2101D" w:rsidP="00D2101D">
      <w:pPr>
        <w:pStyle w:val="Bezmezer"/>
        <w:spacing w:line="360" w:lineRule="auto"/>
        <w:rPr>
          <w:rFonts w:asciiTheme="minorHAnsi" w:hAnsiTheme="minorHAnsi" w:cstheme="minorHAnsi"/>
          <w:b/>
        </w:rPr>
      </w:pPr>
      <w:r w:rsidRPr="008709E1">
        <w:rPr>
          <w:rFonts w:asciiTheme="minorHAnsi" w:hAnsiTheme="minorHAnsi" w:cstheme="minorHAnsi"/>
          <w:b/>
        </w:rPr>
        <w:t>Žadatel</w:t>
      </w:r>
    </w:p>
    <w:p w14:paraId="74B4422C" w14:textId="34385106" w:rsidR="00D2101D" w:rsidRPr="008709E1" w:rsidRDefault="00D2101D" w:rsidP="00D2101D">
      <w:pPr>
        <w:pStyle w:val="Bezmezer"/>
        <w:spacing w:after="120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Jméno a příjmení</w:t>
      </w:r>
      <w:proofErr w:type="gramStart"/>
      <w:r w:rsid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>….</w:t>
      </w:r>
      <w:proofErr w:type="gramEnd"/>
      <w:r w:rsidRPr="008709E1">
        <w:rPr>
          <w:rFonts w:asciiTheme="minorHAnsi" w:hAnsiTheme="minorHAnsi" w:cstheme="minorHAnsi"/>
        </w:rPr>
        <w:t>……………………………………………………………………………</w:t>
      </w:r>
      <w:r w:rsidR="008709E1">
        <w:rPr>
          <w:rFonts w:asciiTheme="minorHAnsi" w:hAnsiTheme="minorHAnsi" w:cstheme="minorHAnsi"/>
        </w:rPr>
        <w:t>…………….</w:t>
      </w:r>
      <w:r w:rsidRPr="008709E1">
        <w:rPr>
          <w:rFonts w:asciiTheme="minorHAnsi" w:hAnsiTheme="minorHAnsi" w:cstheme="minorHAnsi"/>
        </w:rPr>
        <w:t>…</w:t>
      </w:r>
    </w:p>
    <w:p w14:paraId="425B8560" w14:textId="1188ED0B" w:rsidR="00D2101D" w:rsidRPr="008709E1" w:rsidRDefault="00D2101D" w:rsidP="00D2101D">
      <w:pPr>
        <w:pStyle w:val="Bezmezer"/>
        <w:spacing w:after="120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 xml:space="preserve">Datum narození </w:t>
      </w:r>
      <w:r w:rsid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>……………………………………………………………………………</w:t>
      </w:r>
      <w:proofErr w:type="gramStart"/>
      <w:r w:rsidRPr="008709E1">
        <w:rPr>
          <w:rFonts w:asciiTheme="minorHAnsi" w:hAnsiTheme="minorHAnsi" w:cstheme="minorHAnsi"/>
        </w:rPr>
        <w:t>…</w:t>
      </w:r>
      <w:r w:rsidR="008709E1">
        <w:rPr>
          <w:rFonts w:asciiTheme="minorHAnsi" w:hAnsiTheme="minorHAnsi" w:cstheme="minorHAnsi"/>
        </w:rPr>
        <w:t>….</w:t>
      </w:r>
      <w:proofErr w:type="gramEnd"/>
      <w:r w:rsidR="008709E1">
        <w:rPr>
          <w:rFonts w:asciiTheme="minorHAnsi" w:hAnsiTheme="minorHAnsi" w:cstheme="minorHAnsi"/>
        </w:rPr>
        <w:t>.</w:t>
      </w:r>
      <w:r w:rsidRPr="008709E1">
        <w:rPr>
          <w:rFonts w:asciiTheme="minorHAnsi" w:hAnsiTheme="minorHAnsi" w:cstheme="minorHAnsi"/>
        </w:rPr>
        <w:t>…</w:t>
      </w:r>
      <w:r w:rsidR="008709E1">
        <w:rPr>
          <w:rFonts w:asciiTheme="minorHAnsi" w:hAnsiTheme="minorHAnsi" w:cstheme="minorHAnsi"/>
        </w:rPr>
        <w:t>……….</w:t>
      </w:r>
      <w:r w:rsidRPr="008709E1">
        <w:rPr>
          <w:rFonts w:asciiTheme="minorHAnsi" w:hAnsiTheme="minorHAnsi" w:cstheme="minorHAnsi"/>
        </w:rPr>
        <w:t>…</w:t>
      </w:r>
    </w:p>
    <w:p w14:paraId="4C188339" w14:textId="7D1F9855" w:rsidR="00D2101D" w:rsidRPr="008709E1" w:rsidRDefault="00D2101D" w:rsidP="00D2101D">
      <w:pPr>
        <w:pStyle w:val="Bezmezer"/>
        <w:spacing w:after="120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Adresa</w:t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8709E1">
        <w:rPr>
          <w:rFonts w:asciiTheme="minorHAnsi" w:hAnsiTheme="minorHAnsi" w:cstheme="minorHAnsi"/>
        </w:rPr>
        <w:t>……………</w:t>
      </w:r>
      <w:r w:rsidRPr="008709E1">
        <w:rPr>
          <w:rFonts w:asciiTheme="minorHAnsi" w:hAnsiTheme="minorHAnsi" w:cstheme="minorHAnsi"/>
        </w:rPr>
        <w:t>…</w:t>
      </w:r>
    </w:p>
    <w:p w14:paraId="636F0942" w14:textId="077E5B26" w:rsidR="00D2101D" w:rsidRPr="008709E1" w:rsidRDefault="00D2101D" w:rsidP="00D2101D">
      <w:pPr>
        <w:pStyle w:val="Bezmezer"/>
        <w:spacing w:after="120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Telefon*</w:t>
      </w:r>
      <w:r w:rsidRPr="008709E1">
        <w:rPr>
          <w:rFonts w:asciiTheme="minorHAnsi" w:hAnsiTheme="minorHAnsi" w:cstheme="minorHAnsi"/>
        </w:rPr>
        <w:tab/>
      </w:r>
      <w:r w:rsid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>………………………</w:t>
      </w:r>
      <w:proofErr w:type="gramStart"/>
      <w:r w:rsidR="008709E1">
        <w:rPr>
          <w:rFonts w:asciiTheme="minorHAnsi" w:hAnsiTheme="minorHAnsi" w:cstheme="minorHAnsi"/>
        </w:rPr>
        <w:t>…….</w:t>
      </w:r>
      <w:proofErr w:type="gramEnd"/>
      <w:r w:rsidR="008709E1">
        <w:rPr>
          <w:rFonts w:asciiTheme="minorHAnsi" w:hAnsiTheme="minorHAnsi" w:cstheme="minorHAnsi"/>
        </w:rPr>
        <w:t>.…</w:t>
      </w:r>
      <w:r w:rsidRPr="008709E1">
        <w:rPr>
          <w:rFonts w:asciiTheme="minorHAnsi" w:hAnsiTheme="minorHAnsi" w:cstheme="minorHAnsi"/>
        </w:rPr>
        <w:t>… email* ………………………………………</w:t>
      </w:r>
      <w:proofErr w:type="gramStart"/>
      <w:r w:rsidRPr="008709E1">
        <w:rPr>
          <w:rFonts w:asciiTheme="minorHAnsi" w:hAnsiTheme="minorHAnsi" w:cstheme="minorHAnsi"/>
        </w:rPr>
        <w:t>…….</w:t>
      </w:r>
      <w:proofErr w:type="gramEnd"/>
      <w:r w:rsidRPr="008709E1">
        <w:rPr>
          <w:rFonts w:asciiTheme="minorHAnsi" w:hAnsiTheme="minorHAnsi" w:cstheme="minorHAnsi"/>
        </w:rPr>
        <w:t>.…</w:t>
      </w:r>
    </w:p>
    <w:p w14:paraId="35C303DE" w14:textId="77777777" w:rsidR="00D2101D" w:rsidRPr="008709E1" w:rsidRDefault="00D2101D" w:rsidP="00D2101D">
      <w:pPr>
        <w:pStyle w:val="Bezmezer"/>
        <w:rPr>
          <w:rFonts w:asciiTheme="minorHAnsi" w:hAnsiTheme="minorHAnsi" w:cstheme="minorHAnsi"/>
          <w:sz w:val="18"/>
          <w:szCs w:val="18"/>
        </w:rPr>
      </w:pPr>
    </w:p>
    <w:p w14:paraId="15781BCA" w14:textId="6035A641" w:rsidR="00D2101D" w:rsidRPr="008709E1" w:rsidRDefault="00D2101D" w:rsidP="00D2101D">
      <w:pPr>
        <w:pStyle w:val="Bezmezer"/>
        <w:spacing w:line="276" w:lineRule="auto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Prohlašuji, že jsem osoba oprávněná podat návrh na zrušení údaje o místě trvalého pobytu, jelikož jsem:</w:t>
      </w:r>
    </w:p>
    <w:p w14:paraId="3BCEDA71" w14:textId="77777777" w:rsidR="00D2101D" w:rsidRPr="008709E1" w:rsidRDefault="00D2101D" w:rsidP="00D2101D">
      <w:pPr>
        <w:pStyle w:val="Bezmezer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vlastník (spoluvlastník) nemovitosti a uvedenou skutečnost dokládám: výpisem z katastru nemovitostí, kupní smlouvou ……………………………………………………………………</w:t>
      </w:r>
    </w:p>
    <w:p w14:paraId="099EF486" w14:textId="77777777" w:rsidR="00D2101D" w:rsidRPr="008709E1" w:rsidRDefault="00D2101D" w:rsidP="00D2101D">
      <w:pPr>
        <w:pStyle w:val="Bezmezer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nájemcem (spolunájemcem) nemovitosti, což dokazuji přiloženou nájemní smlouvou</w:t>
      </w:r>
    </w:p>
    <w:p w14:paraId="3217797E" w14:textId="77777777" w:rsidR="00D2101D" w:rsidRPr="008709E1" w:rsidRDefault="00D2101D" w:rsidP="00D2101D">
      <w:pPr>
        <w:pStyle w:val="Bezmezer"/>
        <w:spacing w:line="276" w:lineRule="auto"/>
        <w:ind w:left="720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</w:p>
    <w:p w14:paraId="499CB52F" w14:textId="77777777" w:rsidR="00D2101D" w:rsidRPr="008709E1" w:rsidRDefault="00D2101D" w:rsidP="00D2101D">
      <w:pPr>
        <w:pStyle w:val="Bezmezer"/>
        <w:numPr>
          <w:ilvl w:val="0"/>
          <w:numId w:val="2"/>
        </w:numPr>
        <w:spacing w:after="120" w:line="276" w:lineRule="auto"/>
        <w:ind w:left="714" w:hanging="357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k nemovitosti mám jiný užívací vztah ……………………………………………………</w:t>
      </w:r>
      <w:proofErr w:type="gramStart"/>
      <w:r w:rsidRPr="008709E1">
        <w:rPr>
          <w:rFonts w:asciiTheme="minorHAnsi" w:hAnsiTheme="minorHAnsi" w:cstheme="minorHAnsi"/>
        </w:rPr>
        <w:t>…….</w:t>
      </w:r>
      <w:proofErr w:type="gramEnd"/>
      <w:r w:rsidRPr="008709E1">
        <w:rPr>
          <w:rFonts w:asciiTheme="minorHAnsi" w:hAnsiTheme="minorHAnsi" w:cstheme="minorHAnsi"/>
        </w:rPr>
        <w:t>.</w:t>
      </w:r>
    </w:p>
    <w:p w14:paraId="1BDFA0D2" w14:textId="77777777" w:rsidR="00D2101D" w:rsidRPr="008709E1" w:rsidRDefault="00D2101D" w:rsidP="00D2101D">
      <w:pPr>
        <w:pStyle w:val="Bezmezer"/>
        <w:spacing w:after="120" w:line="276" w:lineRule="auto"/>
        <w:rPr>
          <w:rFonts w:asciiTheme="minorHAnsi" w:hAnsiTheme="minorHAnsi" w:cstheme="minorHAnsi"/>
          <w:b/>
        </w:rPr>
      </w:pPr>
      <w:r w:rsidRPr="008709E1">
        <w:rPr>
          <w:rFonts w:asciiTheme="minorHAnsi" w:hAnsiTheme="minorHAnsi" w:cstheme="minorHAnsi"/>
          <w:b/>
        </w:rPr>
        <w:t>Žádám tímto o zrušení údaje o místu trvalého pobytu:</w:t>
      </w:r>
    </w:p>
    <w:p w14:paraId="6D295C79" w14:textId="77777777" w:rsidR="00D2101D" w:rsidRPr="008709E1" w:rsidRDefault="00D2101D" w:rsidP="008709E1">
      <w:pPr>
        <w:pStyle w:val="Bezmezer"/>
        <w:spacing w:after="120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Jméno a příjmení</w:t>
      </w:r>
      <w:proofErr w:type="gramStart"/>
      <w:r w:rsidRPr="008709E1">
        <w:rPr>
          <w:rFonts w:asciiTheme="minorHAnsi" w:hAnsiTheme="minorHAnsi" w:cstheme="minorHAnsi"/>
        </w:rPr>
        <w:tab/>
        <w:t>….</w:t>
      </w:r>
      <w:proofErr w:type="gramEnd"/>
      <w:r w:rsidRPr="008709E1">
        <w:rPr>
          <w:rFonts w:asciiTheme="minorHAnsi" w:hAnsiTheme="minorHAnsi" w:cstheme="minorHAnsi"/>
        </w:rPr>
        <w:t>…………………………………………………………………………………</w:t>
      </w:r>
    </w:p>
    <w:p w14:paraId="66CD7309" w14:textId="3BC311F5" w:rsidR="00D2101D" w:rsidRPr="008709E1" w:rsidRDefault="00D2101D" w:rsidP="008709E1">
      <w:pPr>
        <w:pStyle w:val="Bezmezer"/>
        <w:spacing w:after="120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 xml:space="preserve">Datum narození </w:t>
      </w:r>
      <w:r w:rsidRPr="008709E1">
        <w:rPr>
          <w:rFonts w:asciiTheme="minorHAnsi" w:hAnsiTheme="minorHAnsi" w:cstheme="minorHAnsi"/>
        </w:rPr>
        <w:tab/>
        <w:t>……………………………………………………………………………</w:t>
      </w:r>
      <w:proofErr w:type="gramStart"/>
      <w:r w:rsidRPr="008709E1">
        <w:rPr>
          <w:rFonts w:asciiTheme="minorHAnsi" w:hAnsiTheme="minorHAnsi" w:cstheme="minorHAnsi"/>
        </w:rPr>
        <w:t>……</w:t>
      </w:r>
      <w:r w:rsidR="008709E1">
        <w:rPr>
          <w:rFonts w:asciiTheme="minorHAnsi" w:hAnsiTheme="minorHAnsi" w:cstheme="minorHAnsi"/>
        </w:rPr>
        <w:t>.</w:t>
      </w:r>
      <w:proofErr w:type="gramEnd"/>
      <w:r w:rsidRPr="008709E1">
        <w:rPr>
          <w:rFonts w:asciiTheme="minorHAnsi" w:hAnsiTheme="minorHAnsi" w:cstheme="minorHAnsi"/>
        </w:rPr>
        <w:t>…</w:t>
      </w:r>
    </w:p>
    <w:p w14:paraId="72C2FB74" w14:textId="0BE3AF13" w:rsidR="00D2101D" w:rsidRPr="008709E1" w:rsidRDefault="00D2101D" w:rsidP="008709E1">
      <w:pPr>
        <w:pStyle w:val="Bezmezer"/>
        <w:spacing w:after="120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Adresa</w:t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  <w:t>…………………………………………………………………………</w:t>
      </w:r>
      <w:proofErr w:type="gramStart"/>
      <w:r w:rsidRPr="008709E1">
        <w:rPr>
          <w:rFonts w:asciiTheme="minorHAnsi" w:hAnsiTheme="minorHAnsi" w:cstheme="minorHAnsi"/>
        </w:rPr>
        <w:t>……</w:t>
      </w:r>
      <w:r w:rsidR="008709E1">
        <w:rPr>
          <w:rFonts w:asciiTheme="minorHAnsi" w:hAnsiTheme="minorHAnsi" w:cstheme="minorHAnsi"/>
        </w:rPr>
        <w:t>.</w:t>
      </w:r>
      <w:proofErr w:type="gramEnd"/>
      <w:r w:rsidRPr="008709E1">
        <w:rPr>
          <w:rFonts w:asciiTheme="minorHAnsi" w:hAnsiTheme="minorHAnsi" w:cstheme="minorHAnsi"/>
        </w:rPr>
        <w:t>……</w:t>
      </w:r>
    </w:p>
    <w:p w14:paraId="3D359384" w14:textId="77777777" w:rsidR="00D2101D" w:rsidRPr="008709E1" w:rsidRDefault="00D2101D" w:rsidP="00D2101D">
      <w:pPr>
        <w:pStyle w:val="Bezmezer"/>
        <w:spacing w:line="276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4B690AE4" w14:textId="77777777" w:rsidR="00D2101D" w:rsidRPr="008709E1" w:rsidRDefault="00D2101D" w:rsidP="00D2101D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  <w:r w:rsidRPr="008709E1">
        <w:rPr>
          <w:rFonts w:asciiTheme="minorHAnsi" w:hAnsiTheme="minorHAnsi" w:cstheme="minorHAnsi"/>
          <w:sz w:val="20"/>
          <w:szCs w:val="20"/>
        </w:rPr>
        <w:t>Podle ustanovení § 12 odst. 1 písm. c) zákona č. 133/2000 Sb., o evidenci obyvatel, rozhodne ohlašovna na návrh vlastníka nebo oprávněné osoby o zrušení údaje o místě trvalého pobytu za současného splnění dvou podmínek. První podmínkou je zánik užívacího práva občana k objektu nebo jeho vymezené části (např. bytu nebo obytné místnosti), druhou podmínkou je, že občan tento objekt neužívá.</w:t>
      </w:r>
    </w:p>
    <w:p w14:paraId="17D3A1CD" w14:textId="17E08141" w:rsidR="00D2101D" w:rsidRPr="008709E1" w:rsidRDefault="00D2101D" w:rsidP="00D2101D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  <w:r w:rsidRPr="008709E1">
        <w:rPr>
          <w:rFonts w:asciiTheme="minorHAnsi" w:hAnsiTheme="minorHAnsi" w:cstheme="minorHAnsi"/>
          <w:sz w:val="20"/>
          <w:szCs w:val="20"/>
        </w:rPr>
        <w:t>Ustanovení § 12 odst. 2 zákona o evidenci obyvatel ukládá navrhovateli povinnost prokázat existenci důvodů uvedených v § 12 odst. 1 písm. c) zákona o evidenci obyvatel, tj. zánik užívacího práva občana, jehož trvalý pobyt má být zrušen a zároveň skutečnost, že občan uvedený objekt skutečně neužívá.</w:t>
      </w:r>
    </w:p>
    <w:p w14:paraId="2CF2E833" w14:textId="77777777" w:rsidR="00D2101D" w:rsidRPr="008709E1" w:rsidRDefault="00D2101D" w:rsidP="00D2101D">
      <w:pPr>
        <w:pStyle w:val="Bezmezer"/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7DC2C53D" w14:textId="77777777" w:rsidR="00D2101D" w:rsidRPr="008709E1" w:rsidRDefault="00D2101D" w:rsidP="00D2101D">
      <w:pPr>
        <w:pStyle w:val="Bezmezer"/>
        <w:spacing w:line="276" w:lineRule="auto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Jmenovaný měl k uvedené nemovitosti užívací právo, protože:</w:t>
      </w:r>
    </w:p>
    <w:p w14:paraId="3415B7C3" w14:textId="77777777" w:rsidR="00D2101D" w:rsidRPr="008709E1" w:rsidRDefault="00D2101D" w:rsidP="00D2101D">
      <w:pPr>
        <w:pStyle w:val="Bezmezer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byl vlastníkem (spoluvlastníkem) nemovitosti</w:t>
      </w:r>
    </w:p>
    <w:p w14:paraId="40377E65" w14:textId="77777777" w:rsidR="00D2101D" w:rsidRPr="008709E1" w:rsidRDefault="00D2101D" w:rsidP="00D2101D">
      <w:pPr>
        <w:pStyle w:val="Bezmezer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byl nájemcem (spolunájemcem) nemovitosti</w:t>
      </w:r>
    </w:p>
    <w:p w14:paraId="2BF8B844" w14:textId="77777777" w:rsidR="00D2101D" w:rsidRPr="008709E1" w:rsidRDefault="00D2101D" w:rsidP="00D2101D">
      <w:pPr>
        <w:pStyle w:val="Bezmezer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měl k nemovitosti jiný užívací vztah (např. věcné břemeno, podnájem apod.) ……………………</w:t>
      </w:r>
    </w:p>
    <w:p w14:paraId="7FC1DECB" w14:textId="77777777" w:rsidR="00D2101D" w:rsidRPr="008709E1" w:rsidRDefault="00D2101D" w:rsidP="00D2101D">
      <w:pPr>
        <w:pStyle w:val="Bezmezer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s tím souhlasil vlastník nemovitosti</w:t>
      </w:r>
    </w:p>
    <w:p w14:paraId="4B8D06A2" w14:textId="77777777" w:rsidR="00D2101D" w:rsidRPr="008709E1" w:rsidRDefault="00D2101D" w:rsidP="00D2101D">
      <w:pPr>
        <w:pStyle w:val="Bezmezer"/>
        <w:spacing w:line="276" w:lineRule="auto"/>
        <w:ind w:left="720"/>
        <w:rPr>
          <w:rFonts w:asciiTheme="minorHAnsi" w:hAnsiTheme="minorHAnsi" w:cstheme="minorHAnsi"/>
          <w:sz w:val="16"/>
          <w:szCs w:val="16"/>
        </w:rPr>
      </w:pPr>
    </w:p>
    <w:p w14:paraId="7C445C79" w14:textId="77777777" w:rsidR="00D2101D" w:rsidRPr="008709E1" w:rsidRDefault="00D2101D" w:rsidP="00D2101D">
      <w:pPr>
        <w:pStyle w:val="Bezmezer"/>
        <w:spacing w:after="240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Jmenovaný se na adrese trvalého pobytu nezdržuje od: ……………………………………………………</w:t>
      </w:r>
    </w:p>
    <w:p w14:paraId="659C962D" w14:textId="50633EC9" w:rsidR="00D2101D" w:rsidRPr="008709E1" w:rsidRDefault="00D2101D" w:rsidP="00D2101D">
      <w:pPr>
        <w:pStyle w:val="Bezmezer"/>
        <w:spacing w:line="360" w:lineRule="auto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Odůvodnění podání žádosti o zrušení údaje o místě trvalého pobytu: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709E1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09E1">
        <w:rPr>
          <w:rFonts w:asciiTheme="minorHAnsi" w:hAnsiTheme="minorHAnsi" w:cstheme="minorHAnsi"/>
        </w:rPr>
        <w:t>…………………………………………………………………………………………</w:t>
      </w:r>
      <w:proofErr w:type="gramStart"/>
      <w:r w:rsidR="008709E1">
        <w:rPr>
          <w:rFonts w:asciiTheme="minorHAnsi" w:hAnsiTheme="minorHAnsi" w:cstheme="minorHAnsi"/>
        </w:rPr>
        <w:t>…….</w:t>
      </w:r>
      <w:proofErr w:type="gramEnd"/>
      <w:r w:rsidR="008709E1">
        <w:rPr>
          <w:rFonts w:asciiTheme="minorHAnsi" w:hAnsiTheme="minorHAnsi" w:cstheme="minorHAnsi"/>
        </w:rPr>
        <w:t>.</w:t>
      </w:r>
      <w:r w:rsidRPr="008709E1">
        <w:rPr>
          <w:rFonts w:asciiTheme="minorHAnsi" w:hAnsiTheme="minorHAnsi" w:cstheme="minorHAnsi"/>
        </w:rPr>
        <w:t>…</w:t>
      </w:r>
    </w:p>
    <w:p w14:paraId="433A1EE1" w14:textId="77777777" w:rsidR="00D2101D" w:rsidRPr="008709E1" w:rsidRDefault="00D2101D" w:rsidP="00D2101D">
      <w:pPr>
        <w:pStyle w:val="Bezmezer"/>
        <w:spacing w:line="360" w:lineRule="auto"/>
        <w:rPr>
          <w:rFonts w:asciiTheme="minorHAnsi" w:hAnsiTheme="minorHAnsi" w:cstheme="minorHAnsi"/>
          <w:sz w:val="12"/>
          <w:szCs w:val="12"/>
        </w:rPr>
      </w:pPr>
    </w:p>
    <w:p w14:paraId="27BF721C" w14:textId="77777777" w:rsidR="00D2101D" w:rsidRPr="008709E1" w:rsidRDefault="00D2101D" w:rsidP="00D2101D">
      <w:pPr>
        <w:pStyle w:val="Bezmezer"/>
        <w:spacing w:line="360" w:lineRule="auto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Adresa, na které se jmenovaný zdržuje, pokud je žadateli známa:</w:t>
      </w:r>
    </w:p>
    <w:p w14:paraId="768963E0" w14:textId="05FDE8D5" w:rsidR="00D2101D" w:rsidRPr="008709E1" w:rsidRDefault="00D2101D" w:rsidP="00D2101D">
      <w:pPr>
        <w:pStyle w:val="Bezmezer"/>
        <w:spacing w:line="360" w:lineRule="auto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14:paraId="0FC98210" w14:textId="60971B03" w:rsidR="00D2101D" w:rsidRPr="008709E1" w:rsidRDefault="00D2101D" w:rsidP="00D2101D">
      <w:pPr>
        <w:pStyle w:val="Bezmezer"/>
        <w:spacing w:line="360" w:lineRule="auto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Zánik užívacího práva jmenovaného dokládám: (např. rozsudek Okresního soudu, zánik nájemní smlouvy atd.) …………………………………………………………………………………………………………………</w:t>
      </w:r>
      <w:r w:rsidR="008709E1">
        <w:rPr>
          <w:rFonts w:asciiTheme="minorHAnsi" w:hAnsiTheme="minorHAnsi" w:cstheme="minorHAnsi"/>
        </w:rPr>
        <w:t>………</w:t>
      </w:r>
      <w:proofErr w:type="gramStart"/>
      <w:r w:rsidR="008709E1">
        <w:rPr>
          <w:rFonts w:asciiTheme="minorHAnsi" w:hAnsiTheme="minorHAnsi" w:cstheme="minorHAnsi"/>
        </w:rPr>
        <w:t>…….</w:t>
      </w:r>
      <w:proofErr w:type="gramEnd"/>
      <w:r w:rsidR="008709E1">
        <w:rPr>
          <w:rFonts w:asciiTheme="minorHAnsi" w:hAnsiTheme="minorHAnsi" w:cstheme="minorHAnsi"/>
        </w:rPr>
        <w:t>.</w:t>
      </w:r>
      <w:r w:rsidRPr="008709E1">
        <w:rPr>
          <w:rFonts w:asciiTheme="minorHAnsi" w:hAnsiTheme="minorHAnsi" w:cstheme="minorHAnsi"/>
        </w:rPr>
        <w:t>…</w:t>
      </w:r>
    </w:p>
    <w:p w14:paraId="408F52B0" w14:textId="3F2196ED" w:rsidR="00D2101D" w:rsidRPr="008709E1" w:rsidRDefault="00D2101D" w:rsidP="00D2101D">
      <w:pPr>
        <w:pStyle w:val="Bezmezer"/>
        <w:spacing w:line="360" w:lineRule="auto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Neužívání objektu dokládám: …………………………………………………………………………………….</w:t>
      </w:r>
    </w:p>
    <w:p w14:paraId="55641097" w14:textId="77777777" w:rsidR="00D2101D" w:rsidRPr="008709E1" w:rsidRDefault="00D2101D" w:rsidP="00D2101D">
      <w:pPr>
        <w:pStyle w:val="Bezmezer"/>
        <w:spacing w:line="360" w:lineRule="auto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Jako důkaz, že jmenovaný se na adrese svého trvalého pobytu nezdržuje navrhuji:</w:t>
      </w:r>
    </w:p>
    <w:p w14:paraId="7ADD44D9" w14:textId="34AA34A1" w:rsidR="00D2101D" w:rsidRPr="008709E1" w:rsidRDefault="00D2101D" w:rsidP="00D2101D">
      <w:pPr>
        <w:pStyle w:val="Bezmezer"/>
        <w:spacing w:line="360" w:lineRule="auto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 xml:space="preserve">výslech svědka: </w:t>
      </w:r>
      <w:r w:rsidRPr="008709E1">
        <w:rPr>
          <w:rFonts w:asciiTheme="minorHAnsi" w:hAnsiTheme="minorHAnsi" w:cstheme="minorHAnsi"/>
        </w:rPr>
        <w:tab/>
        <w:t>...…………………………………………………………………………………</w:t>
      </w:r>
      <w:proofErr w:type="gramStart"/>
      <w:r w:rsidRPr="008709E1">
        <w:rPr>
          <w:rFonts w:asciiTheme="minorHAnsi" w:hAnsiTheme="minorHAnsi" w:cstheme="minorHAnsi"/>
        </w:rPr>
        <w:t>…….</w:t>
      </w:r>
      <w:proofErr w:type="gramEnd"/>
      <w:r w:rsidRPr="008709E1">
        <w:rPr>
          <w:rFonts w:asciiTheme="minorHAnsi" w:hAnsiTheme="minorHAnsi" w:cstheme="minorHAnsi"/>
        </w:rPr>
        <w:t>.</w:t>
      </w:r>
    </w:p>
    <w:p w14:paraId="15A72A6D" w14:textId="00B1C6BB" w:rsidR="00D2101D" w:rsidRPr="008709E1" w:rsidRDefault="00D2101D" w:rsidP="00D2101D">
      <w:pPr>
        <w:pStyle w:val="Bezmezer"/>
        <w:spacing w:line="360" w:lineRule="auto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 xml:space="preserve">jiný důkaz: </w:t>
      </w:r>
      <w:r w:rsidRPr="008709E1">
        <w:rPr>
          <w:rFonts w:asciiTheme="minorHAnsi" w:hAnsiTheme="minorHAnsi" w:cstheme="minorHAnsi"/>
        </w:rPr>
        <w:tab/>
      </w:r>
      <w:proofErr w:type="gramStart"/>
      <w:r w:rsidRPr="008709E1">
        <w:rPr>
          <w:rFonts w:asciiTheme="minorHAnsi" w:hAnsiTheme="minorHAnsi" w:cstheme="minorHAnsi"/>
        </w:rPr>
        <w:tab/>
        <w:t>....</w:t>
      </w:r>
      <w:proofErr w:type="gramEnd"/>
      <w:r w:rsidRPr="008709E1">
        <w:rPr>
          <w:rFonts w:asciiTheme="minorHAnsi" w:hAnsiTheme="minorHAnsi" w:cstheme="minorHAnsi"/>
        </w:rPr>
        <w:t>……………………………………………………………………………………….</w:t>
      </w:r>
    </w:p>
    <w:p w14:paraId="49135929" w14:textId="77777777" w:rsidR="00D2101D" w:rsidRPr="008709E1" w:rsidRDefault="00D2101D" w:rsidP="00D2101D">
      <w:pPr>
        <w:pStyle w:val="Bezmezer"/>
        <w:rPr>
          <w:rFonts w:asciiTheme="minorHAnsi" w:hAnsiTheme="minorHAnsi" w:cstheme="minorHAnsi"/>
          <w:sz w:val="12"/>
          <w:szCs w:val="12"/>
        </w:rPr>
      </w:pPr>
    </w:p>
    <w:p w14:paraId="06505144" w14:textId="77777777" w:rsidR="00D2101D" w:rsidRPr="008709E1" w:rsidRDefault="00D2101D" w:rsidP="00D2101D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8709E1">
        <w:rPr>
          <w:rFonts w:asciiTheme="minorHAnsi" w:hAnsiTheme="minorHAnsi" w:cstheme="minorHAnsi"/>
          <w:sz w:val="20"/>
          <w:szCs w:val="20"/>
        </w:rPr>
        <w:t>Jako žadatel a účastník správního řízení jsem byl poučen o tom, že:</w:t>
      </w:r>
    </w:p>
    <w:p w14:paraId="524A493C" w14:textId="77777777" w:rsidR="00D2101D" w:rsidRPr="008709E1" w:rsidRDefault="00D2101D" w:rsidP="00D2101D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709E1">
        <w:rPr>
          <w:rFonts w:asciiTheme="minorHAnsi" w:hAnsiTheme="minorHAnsi" w:cstheme="minorHAnsi"/>
          <w:sz w:val="20"/>
          <w:szCs w:val="20"/>
        </w:rPr>
        <w:t>dle § 33 správního řádu má v řízení účastník právo zvolit si zmocněnce. Zmocněnec se prokazuje plnou mocí, kterou lze udělit buď písemně nebo ústně do protokolu</w:t>
      </w:r>
    </w:p>
    <w:p w14:paraId="06E87118" w14:textId="77777777" w:rsidR="00D2101D" w:rsidRPr="008709E1" w:rsidRDefault="00D2101D" w:rsidP="00D2101D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709E1">
        <w:rPr>
          <w:rFonts w:asciiTheme="minorHAnsi" w:hAnsiTheme="minorHAnsi" w:cstheme="minorHAnsi"/>
          <w:sz w:val="20"/>
          <w:szCs w:val="20"/>
        </w:rPr>
        <w:t>dle § 36 odst. 1 správního řádu jsou účastníci oprávněni navrhovat důkazy a činit jiné návrhy po celou dobu řízení až do vydání rozhodnutí</w:t>
      </w:r>
    </w:p>
    <w:p w14:paraId="1E476795" w14:textId="77777777" w:rsidR="00D2101D" w:rsidRPr="008709E1" w:rsidRDefault="00D2101D" w:rsidP="00D2101D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709E1">
        <w:rPr>
          <w:rFonts w:asciiTheme="minorHAnsi" w:hAnsiTheme="minorHAnsi" w:cstheme="minorHAnsi"/>
          <w:sz w:val="20"/>
          <w:szCs w:val="20"/>
        </w:rPr>
        <w:t>dle § 36 odst. 2 správního řádu má účastník právo v řízení vyjádřit své stanovisko, na požádání správní orgán poskytne informace o řízení</w:t>
      </w:r>
    </w:p>
    <w:p w14:paraId="345D8C02" w14:textId="77777777" w:rsidR="00D2101D" w:rsidRPr="008709E1" w:rsidRDefault="00D2101D" w:rsidP="00D2101D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709E1">
        <w:rPr>
          <w:rFonts w:asciiTheme="minorHAnsi" w:hAnsiTheme="minorHAnsi" w:cstheme="minorHAnsi"/>
          <w:sz w:val="20"/>
          <w:szCs w:val="20"/>
        </w:rPr>
        <w:t xml:space="preserve">dle § 36 odst. 3 správního řádu musí být účastníkům před vydáním rozhodnutí dána možnost se vyjádřit k podkladům rozhodnutí, to se netýká žadatele, pokud se jeho žádosti v plném rozsahu vyhovuje </w:t>
      </w:r>
      <w:r w:rsidRPr="008709E1">
        <w:rPr>
          <w:rFonts w:asciiTheme="minorHAnsi" w:hAnsiTheme="minorHAnsi" w:cstheme="minorHAnsi"/>
          <w:sz w:val="20"/>
          <w:szCs w:val="20"/>
        </w:rPr>
        <w:br/>
        <w:t>a účastníka, který se práva vyjádřit se k podkladům rozhodnutí vzdal</w:t>
      </w:r>
    </w:p>
    <w:p w14:paraId="03D0EA25" w14:textId="77777777" w:rsidR="00D2101D" w:rsidRPr="008709E1" w:rsidRDefault="00D2101D" w:rsidP="00D2101D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709E1">
        <w:rPr>
          <w:rFonts w:asciiTheme="minorHAnsi" w:hAnsiTheme="minorHAnsi" w:cstheme="minorHAnsi"/>
          <w:sz w:val="20"/>
          <w:szCs w:val="20"/>
        </w:rPr>
        <w:t>dle § 36 odst. 4 správního řádu účastník nebo jeho zástupce je povinen předložit na výzvu oprávněné úřední osoby průkaz totožnosti</w:t>
      </w:r>
    </w:p>
    <w:p w14:paraId="00B33083" w14:textId="77777777" w:rsidR="00D2101D" w:rsidRPr="008709E1" w:rsidRDefault="00D2101D" w:rsidP="00D2101D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709E1">
        <w:rPr>
          <w:rFonts w:asciiTheme="minorHAnsi" w:hAnsiTheme="minorHAnsi" w:cstheme="minorHAnsi"/>
          <w:sz w:val="20"/>
          <w:szCs w:val="20"/>
        </w:rPr>
        <w:t>dle § 38 správního řádu mají účastníci a jejich zástupci právo nahlížet do spisu, to i v případě, že je rozhodnutí ve věci již v právní moci, s tím právem je spojeno právo činit si ze spisu výpisy a právo na to, aby správní orgán pořídil kopie spisu nebo jeho části</w:t>
      </w:r>
    </w:p>
    <w:p w14:paraId="7558C55D" w14:textId="77777777" w:rsidR="00D2101D" w:rsidRPr="008709E1" w:rsidRDefault="00D2101D" w:rsidP="00D2101D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709E1">
        <w:rPr>
          <w:rFonts w:asciiTheme="minorHAnsi" w:hAnsiTheme="minorHAnsi" w:cstheme="minorHAnsi"/>
          <w:sz w:val="20"/>
          <w:szCs w:val="20"/>
        </w:rPr>
        <w:t>dle § 50 odst. 2 správního řádu jsou účastníci povinni při opatřování podkladů pro vydání rozhodnutí poskytovat správnímu orgánu veškerou potřebnou součinnost</w:t>
      </w:r>
    </w:p>
    <w:p w14:paraId="69986E54" w14:textId="77777777" w:rsidR="00D2101D" w:rsidRPr="008709E1" w:rsidRDefault="00D2101D" w:rsidP="00D2101D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709E1">
        <w:rPr>
          <w:rFonts w:asciiTheme="minorHAnsi" w:hAnsiTheme="minorHAnsi" w:cstheme="minorHAnsi"/>
          <w:sz w:val="20"/>
          <w:szCs w:val="20"/>
        </w:rPr>
        <w:t>dle § 52 správního řádu jsou účastníci povinni označit důkazy na podporu svých tvrzení. Správní orgán není návrhy účastníků vázán, vždy však provede důkazy, které jsou potřebné ke zjištění stavu věci</w:t>
      </w:r>
    </w:p>
    <w:p w14:paraId="17CD8753" w14:textId="77777777" w:rsidR="00D2101D" w:rsidRPr="008709E1" w:rsidRDefault="00D2101D" w:rsidP="00D2101D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709E1">
        <w:rPr>
          <w:rFonts w:asciiTheme="minorHAnsi" w:hAnsiTheme="minorHAnsi" w:cstheme="minorHAnsi"/>
          <w:sz w:val="20"/>
          <w:szCs w:val="20"/>
        </w:rPr>
        <w:t>dle § 12 odst. 2 zákona č. 133/2000 Sb., je navrhovatel povinen prokázat existenci důvodů uvedených v § 12 odst. 1 písm. c) zákona o evidenci obyvatel, že zaniklo jeho užívací právo k nemovitosti a že tuto nemovitost neužívá. Pokud tyto skutečnosti navrhovatel v řízení neprokáže, nemůže být jeho žádosti vyhověno.</w:t>
      </w:r>
    </w:p>
    <w:p w14:paraId="42CD49D4" w14:textId="68F42E7E" w:rsidR="00D2101D" w:rsidRDefault="00D2101D" w:rsidP="00D2101D">
      <w:pPr>
        <w:pStyle w:val="Bezmezer"/>
        <w:rPr>
          <w:rFonts w:asciiTheme="minorHAnsi" w:hAnsiTheme="minorHAnsi" w:cstheme="minorHAnsi"/>
        </w:rPr>
      </w:pPr>
    </w:p>
    <w:p w14:paraId="7AA88A09" w14:textId="77777777" w:rsidR="008709E1" w:rsidRPr="008709E1" w:rsidRDefault="008709E1" w:rsidP="00D2101D">
      <w:pPr>
        <w:pStyle w:val="Bezmezer"/>
        <w:rPr>
          <w:rFonts w:asciiTheme="minorHAnsi" w:hAnsiTheme="minorHAnsi" w:cstheme="minorHAnsi"/>
        </w:rPr>
      </w:pPr>
    </w:p>
    <w:p w14:paraId="58961937" w14:textId="77777777" w:rsidR="00D2101D" w:rsidRPr="008709E1" w:rsidRDefault="00D2101D" w:rsidP="00D2101D">
      <w:pPr>
        <w:pStyle w:val="Bezmezer"/>
        <w:rPr>
          <w:rFonts w:asciiTheme="minorHAnsi" w:hAnsiTheme="minorHAnsi" w:cstheme="minorHAnsi"/>
          <w:sz w:val="8"/>
          <w:szCs w:val="8"/>
        </w:rPr>
      </w:pPr>
    </w:p>
    <w:p w14:paraId="11522C99" w14:textId="0FDC25EE" w:rsidR="00D2101D" w:rsidRPr="008709E1" w:rsidRDefault="00D2101D" w:rsidP="00D2101D">
      <w:pPr>
        <w:pStyle w:val="Bezmezer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V Černíkovicích dne …………………</w:t>
      </w:r>
      <w:proofErr w:type="gramStart"/>
      <w:r w:rsidRPr="008709E1">
        <w:rPr>
          <w:rFonts w:asciiTheme="minorHAnsi" w:hAnsiTheme="minorHAnsi" w:cstheme="minorHAnsi"/>
        </w:rPr>
        <w:t>…….</w:t>
      </w:r>
      <w:proofErr w:type="gramEnd"/>
      <w:r w:rsidRPr="008709E1">
        <w:rPr>
          <w:rFonts w:asciiTheme="minorHAnsi" w:hAnsiTheme="minorHAnsi" w:cstheme="minorHAnsi"/>
        </w:rPr>
        <w:t>.</w:t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="008709E1">
        <w:rPr>
          <w:rFonts w:asciiTheme="minorHAnsi" w:hAnsiTheme="minorHAnsi" w:cstheme="minorHAnsi"/>
        </w:rPr>
        <w:tab/>
        <w:t>……</w:t>
      </w:r>
      <w:r w:rsidRPr="008709E1">
        <w:rPr>
          <w:rFonts w:asciiTheme="minorHAnsi" w:hAnsiTheme="minorHAnsi" w:cstheme="minorHAnsi"/>
        </w:rPr>
        <w:t>………………………………….</w:t>
      </w:r>
    </w:p>
    <w:p w14:paraId="1885A65A" w14:textId="5B209874" w:rsidR="00D2101D" w:rsidRPr="008709E1" w:rsidRDefault="00D2101D" w:rsidP="00D2101D">
      <w:pPr>
        <w:pStyle w:val="Bezmezer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="008709E1">
        <w:rPr>
          <w:rFonts w:asciiTheme="minorHAnsi" w:hAnsiTheme="minorHAnsi" w:cstheme="minorHAnsi"/>
        </w:rPr>
        <w:t xml:space="preserve">         </w:t>
      </w:r>
      <w:r w:rsidRPr="008709E1">
        <w:rPr>
          <w:rFonts w:asciiTheme="minorHAnsi" w:hAnsiTheme="minorHAnsi" w:cstheme="minorHAnsi"/>
        </w:rPr>
        <w:t>podpis žadatele</w:t>
      </w:r>
    </w:p>
    <w:p w14:paraId="5A4B8A15" w14:textId="77777777" w:rsidR="00D2101D" w:rsidRPr="008709E1" w:rsidRDefault="00D2101D" w:rsidP="00D2101D">
      <w:pPr>
        <w:pStyle w:val="Bezmezer"/>
        <w:rPr>
          <w:rFonts w:asciiTheme="minorHAnsi" w:hAnsiTheme="minorHAnsi" w:cstheme="minorHAnsi"/>
        </w:rPr>
      </w:pPr>
    </w:p>
    <w:p w14:paraId="1EFD3B19" w14:textId="77777777" w:rsidR="00D2101D" w:rsidRPr="008709E1" w:rsidRDefault="00D2101D" w:rsidP="00D2101D">
      <w:pPr>
        <w:pStyle w:val="Bezmezer"/>
        <w:rPr>
          <w:rFonts w:asciiTheme="minorHAnsi" w:hAnsiTheme="minorHAnsi" w:cstheme="minorHAnsi"/>
        </w:rPr>
      </w:pPr>
    </w:p>
    <w:p w14:paraId="73D0DE09" w14:textId="6F495260" w:rsidR="00D2101D" w:rsidRPr="008709E1" w:rsidRDefault="00D2101D" w:rsidP="00D2101D">
      <w:pPr>
        <w:pStyle w:val="Bezmezer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>Správní poplatek ve výši ……………… Kč byl uhrazen dne …………………. číslo dokladu ……………</w:t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</w:p>
    <w:p w14:paraId="556BD0BD" w14:textId="77777777" w:rsidR="00D2101D" w:rsidRPr="008709E1" w:rsidRDefault="00D2101D" w:rsidP="00D2101D">
      <w:pPr>
        <w:pStyle w:val="Bezmezer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</w:p>
    <w:p w14:paraId="2EE2E2B3" w14:textId="4B2B4110" w:rsidR="00D2101D" w:rsidRPr="008709E1" w:rsidRDefault="00D2101D" w:rsidP="00D2101D">
      <w:pPr>
        <w:pStyle w:val="Bezmezer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  <w:r w:rsidRPr="008709E1">
        <w:rPr>
          <w:rFonts w:asciiTheme="minorHAnsi" w:hAnsiTheme="minorHAnsi" w:cstheme="minorHAnsi"/>
        </w:rPr>
        <w:tab/>
      </w:r>
    </w:p>
    <w:p w14:paraId="511FC85D" w14:textId="1918971D" w:rsidR="00D2101D" w:rsidRPr="008709E1" w:rsidRDefault="008709E1" w:rsidP="008709E1">
      <w:pPr>
        <w:pStyle w:val="Bezmezer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D2101D" w:rsidRPr="008709E1">
        <w:rPr>
          <w:rFonts w:asciiTheme="minorHAnsi" w:hAnsiTheme="minorHAnsi" w:cstheme="minorHAnsi"/>
        </w:rPr>
        <w:t>……………………………………………..…</w:t>
      </w:r>
    </w:p>
    <w:p w14:paraId="4B5681BC" w14:textId="77777777" w:rsidR="00D2101D" w:rsidRPr="008709E1" w:rsidRDefault="00D2101D" w:rsidP="00D2101D">
      <w:pPr>
        <w:pStyle w:val="Bezmezer"/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</w:rPr>
        <w:tab/>
        <w:t xml:space="preserve"> razítko a podpis správního orgánu</w:t>
      </w:r>
    </w:p>
    <w:p w14:paraId="6B59A3F7" w14:textId="77777777" w:rsidR="008709E1" w:rsidRDefault="008709E1" w:rsidP="00D2101D">
      <w:pPr>
        <w:rPr>
          <w:rFonts w:asciiTheme="minorHAnsi" w:hAnsiTheme="minorHAnsi" w:cstheme="minorHAnsi"/>
          <w:sz w:val="20"/>
          <w:szCs w:val="20"/>
        </w:rPr>
      </w:pPr>
    </w:p>
    <w:p w14:paraId="40AEF6D2" w14:textId="29A64960" w:rsidR="00D2101D" w:rsidRPr="008709E1" w:rsidRDefault="00D2101D" w:rsidP="00D2101D">
      <w:pPr>
        <w:rPr>
          <w:rFonts w:asciiTheme="minorHAnsi" w:hAnsiTheme="minorHAnsi" w:cstheme="minorHAnsi"/>
        </w:rPr>
      </w:pPr>
      <w:r w:rsidRPr="008709E1">
        <w:rPr>
          <w:rFonts w:asciiTheme="minorHAnsi" w:hAnsiTheme="minorHAnsi" w:cstheme="minorHAnsi"/>
          <w:sz w:val="20"/>
          <w:szCs w:val="20"/>
        </w:rPr>
        <w:t xml:space="preserve">* Tyto osobní údaje jsou </w:t>
      </w:r>
      <w:r w:rsidR="008709E1">
        <w:rPr>
          <w:rFonts w:asciiTheme="minorHAnsi" w:hAnsiTheme="minorHAnsi" w:cstheme="minorHAnsi"/>
          <w:sz w:val="20"/>
          <w:szCs w:val="20"/>
        </w:rPr>
        <w:t>O</w:t>
      </w:r>
      <w:r w:rsidRPr="008709E1">
        <w:rPr>
          <w:rFonts w:asciiTheme="minorHAnsi" w:hAnsiTheme="minorHAnsi" w:cstheme="minorHAnsi"/>
          <w:sz w:val="20"/>
          <w:szCs w:val="20"/>
        </w:rPr>
        <w:t>Ú</w:t>
      </w:r>
      <w:r w:rsidR="008709E1">
        <w:rPr>
          <w:rFonts w:asciiTheme="minorHAnsi" w:hAnsiTheme="minorHAnsi" w:cstheme="minorHAnsi"/>
          <w:sz w:val="20"/>
          <w:szCs w:val="20"/>
        </w:rPr>
        <w:t xml:space="preserve"> Černíkovice</w:t>
      </w:r>
      <w:r w:rsidRPr="008709E1">
        <w:rPr>
          <w:rFonts w:asciiTheme="minorHAnsi" w:hAnsiTheme="minorHAnsi" w:cstheme="minorHAnsi"/>
          <w:sz w:val="20"/>
          <w:szCs w:val="20"/>
        </w:rPr>
        <w:t xml:space="preserve"> vyžadovány na základě jeho oprávněného zájmu, a to z důvodu zefektivnění správního řízení. Úřad, jakožto správce tohoto osobního údaje, se zavazuje, že jej nepředá žádné třetí osobě a ani jej nebude využívat k jiným účelům, nežli je toto správní řízení. Po jeho ukončení bude tento osobní údaj zlikvidován.</w:t>
      </w:r>
    </w:p>
    <w:sectPr w:rsidR="00D2101D" w:rsidRPr="008709E1" w:rsidSect="00D2101D">
      <w:headerReference w:type="first" r:id="rId8"/>
      <w:pgSz w:w="11906" w:h="16838" w:code="9"/>
      <w:pgMar w:top="1134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4D918" w14:textId="77777777" w:rsidR="002F775F" w:rsidRDefault="002F775F" w:rsidP="005F5E0D">
      <w:pPr>
        <w:spacing w:after="0" w:line="240" w:lineRule="auto"/>
      </w:pPr>
      <w:r>
        <w:separator/>
      </w:r>
    </w:p>
  </w:endnote>
  <w:endnote w:type="continuationSeparator" w:id="0">
    <w:p w14:paraId="40AF1F50" w14:textId="77777777" w:rsidR="002F775F" w:rsidRDefault="002F775F" w:rsidP="005F5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7FD8E" w14:textId="77777777" w:rsidR="002F775F" w:rsidRDefault="002F775F" w:rsidP="005F5E0D">
      <w:pPr>
        <w:spacing w:after="0" w:line="240" w:lineRule="auto"/>
      </w:pPr>
      <w:r>
        <w:separator/>
      </w:r>
    </w:p>
  </w:footnote>
  <w:footnote w:type="continuationSeparator" w:id="0">
    <w:p w14:paraId="597EC83C" w14:textId="77777777" w:rsidR="002F775F" w:rsidRDefault="002F775F" w:rsidP="005F5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4DA5A" w14:textId="3EA07396" w:rsidR="00B37912" w:rsidRPr="008709E1" w:rsidRDefault="005E7114" w:rsidP="00B37912">
    <w:pPr>
      <w:pStyle w:val="Zhlav"/>
      <w:tabs>
        <w:tab w:val="clear" w:pos="4536"/>
        <w:tab w:val="clear" w:pos="9072"/>
        <w:tab w:val="left" w:pos="1410"/>
      </w:tabs>
      <w:spacing w:line="360" w:lineRule="auto"/>
      <w:jc w:val="center"/>
      <w:rPr>
        <w:rFonts w:asciiTheme="minorHAnsi" w:hAnsiTheme="minorHAnsi" w:cstheme="minorHAnsi"/>
        <w:b/>
        <w:sz w:val="28"/>
      </w:rPr>
    </w:pPr>
    <w:r w:rsidRPr="008709E1">
      <w:rPr>
        <w:rFonts w:asciiTheme="minorHAnsi" w:hAnsiTheme="minorHAnsi" w:cstheme="minorHAnsi"/>
        <w:b/>
        <w:noProof/>
        <w:color w:val="0000FF"/>
        <w:sz w:val="24"/>
        <w:szCs w:val="21"/>
        <w:lang w:eastAsia="cs-CZ"/>
      </w:rPr>
      <w:drawing>
        <wp:anchor distT="0" distB="0" distL="114300" distR="114300" simplePos="0" relativeHeight="251658752" behindDoc="1" locked="0" layoutInCell="1" allowOverlap="1" wp14:anchorId="31DB7B85" wp14:editId="4C1E5C68">
          <wp:simplePos x="0" y="0"/>
          <wp:positionH relativeFrom="column">
            <wp:posOffset>-528320</wp:posOffset>
          </wp:positionH>
          <wp:positionV relativeFrom="paragraph">
            <wp:posOffset>-135255</wp:posOffset>
          </wp:positionV>
          <wp:extent cx="666750" cy="812165"/>
          <wp:effectExtent l="19050" t="0" r="0" b="0"/>
          <wp:wrapTight wrapText="bothSides">
            <wp:wrapPolygon edited="0">
              <wp:start x="-617" y="0"/>
              <wp:lineTo x="-617" y="21279"/>
              <wp:lineTo x="21600" y="21279"/>
              <wp:lineTo x="21600" y="0"/>
              <wp:lineTo x="-617" y="0"/>
            </wp:wrapPolygon>
          </wp:wrapTight>
          <wp:docPr id="3" name="obrázek 4" descr="znak obce Černíkovice">
            <a:hlinkClick xmlns:a="http://schemas.openxmlformats.org/drawingml/2006/main" r:id="rId1" tooltip="&quot;znak obce Černíkovic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nak obce Černíkovice">
                    <a:hlinkClick r:id="rId1" tooltip="&quot;znak obce Černíkovic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12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7912" w:rsidRPr="008709E1">
      <w:rPr>
        <w:rFonts w:asciiTheme="minorHAnsi" w:hAnsiTheme="minorHAnsi" w:cstheme="minorHAnsi"/>
        <w:b/>
        <w:sz w:val="28"/>
      </w:rPr>
      <w:t>Obec</w:t>
    </w:r>
    <w:r w:rsidR="00D2101D" w:rsidRPr="008709E1">
      <w:rPr>
        <w:rFonts w:asciiTheme="minorHAnsi" w:hAnsiTheme="minorHAnsi" w:cstheme="minorHAnsi"/>
        <w:b/>
        <w:sz w:val="28"/>
      </w:rPr>
      <w:t>ní úřad</w:t>
    </w:r>
    <w:r w:rsidR="00B37912" w:rsidRPr="008709E1">
      <w:rPr>
        <w:rFonts w:asciiTheme="minorHAnsi" w:hAnsiTheme="minorHAnsi" w:cstheme="minorHAnsi"/>
        <w:b/>
        <w:sz w:val="28"/>
      </w:rPr>
      <w:t xml:space="preserve"> Černíkovice</w:t>
    </w:r>
  </w:p>
  <w:p w14:paraId="6AC9A2FB" w14:textId="77777777" w:rsidR="00B37912" w:rsidRPr="008709E1" w:rsidRDefault="00B37912" w:rsidP="00B37912">
    <w:pPr>
      <w:pStyle w:val="Zhlav"/>
      <w:tabs>
        <w:tab w:val="clear" w:pos="4536"/>
        <w:tab w:val="clear" w:pos="9072"/>
        <w:tab w:val="left" w:pos="1410"/>
      </w:tabs>
      <w:spacing w:line="360" w:lineRule="auto"/>
      <w:ind w:right="-567"/>
      <w:rPr>
        <w:rFonts w:asciiTheme="minorHAnsi" w:hAnsiTheme="minorHAnsi" w:cstheme="minorHAnsi"/>
      </w:rPr>
    </w:pPr>
    <w:r w:rsidRPr="008709E1">
      <w:rPr>
        <w:rFonts w:asciiTheme="minorHAnsi" w:hAnsiTheme="minorHAnsi" w:cstheme="minorHAnsi"/>
      </w:rPr>
      <w:t xml:space="preserve">         tel: </w:t>
    </w:r>
    <w:r w:rsidRPr="008709E1">
      <w:rPr>
        <w:rFonts w:asciiTheme="minorHAnsi" w:hAnsiTheme="minorHAnsi" w:cstheme="minorHAnsi"/>
        <w:sz w:val="24"/>
      </w:rPr>
      <w:t xml:space="preserve">494 384 124      </w:t>
    </w:r>
    <w:r w:rsidRPr="008709E1">
      <w:rPr>
        <w:rFonts w:asciiTheme="minorHAnsi" w:hAnsiTheme="minorHAnsi" w:cstheme="minorHAnsi"/>
      </w:rPr>
      <w:t xml:space="preserve">          </w:t>
    </w:r>
    <w:r w:rsidRPr="008709E1">
      <w:rPr>
        <w:rFonts w:asciiTheme="minorHAnsi" w:hAnsiTheme="minorHAnsi" w:cstheme="minorHAnsi"/>
        <w:sz w:val="24"/>
      </w:rPr>
      <w:t xml:space="preserve">Černíkovice 55, 517 04 Černíkovice          </w:t>
    </w:r>
    <w:r w:rsidR="00393889" w:rsidRPr="008709E1">
      <w:rPr>
        <w:rFonts w:asciiTheme="minorHAnsi" w:hAnsiTheme="minorHAnsi" w:cstheme="minorHAnsi"/>
        <w:sz w:val="24"/>
      </w:rPr>
      <w:t>podatelna@cernikovice</w:t>
    </w:r>
    <w:r w:rsidRPr="008709E1">
      <w:rPr>
        <w:rFonts w:asciiTheme="minorHAnsi" w:hAnsiTheme="minorHAnsi" w:cstheme="minorHAnsi"/>
        <w:sz w:val="24"/>
      </w:rPr>
      <w:t>.cz</w:t>
    </w:r>
  </w:p>
  <w:p w14:paraId="547E73CA" w14:textId="77777777" w:rsidR="00B37912" w:rsidRDefault="00B379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A555A"/>
    <w:multiLevelType w:val="multilevel"/>
    <w:tmpl w:val="5706D3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A1E7C36"/>
    <w:multiLevelType w:val="hybridMultilevel"/>
    <w:tmpl w:val="E144A0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94093">
    <w:abstractNumId w:val="1"/>
  </w:num>
  <w:num w:numId="2" w16cid:durableId="205923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0D"/>
    <w:rsid w:val="00034D68"/>
    <w:rsid w:val="000438DC"/>
    <w:rsid w:val="0006231D"/>
    <w:rsid w:val="000D747C"/>
    <w:rsid w:val="00124FB3"/>
    <w:rsid w:val="001E0039"/>
    <w:rsid w:val="002A3949"/>
    <w:rsid w:val="002F775F"/>
    <w:rsid w:val="0035771D"/>
    <w:rsid w:val="00391898"/>
    <w:rsid w:val="00393889"/>
    <w:rsid w:val="003D6993"/>
    <w:rsid w:val="00407E77"/>
    <w:rsid w:val="0041022D"/>
    <w:rsid w:val="004507FB"/>
    <w:rsid w:val="00581FA9"/>
    <w:rsid w:val="005E7114"/>
    <w:rsid w:val="005F5E0D"/>
    <w:rsid w:val="006C61FC"/>
    <w:rsid w:val="007F4F29"/>
    <w:rsid w:val="008709E1"/>
    <w:rsid w:val="008C0545"/>
    <w:rsid w:val="009B2EDD"/>
    <w:rsid w:val="009B741E"/>
    <w:rsid w:val="00A478B7"/>
    <w:rsid w:val="00AA2F12"/>
    <w:rsid w:val="00B2219D"/>
    <w:rsid w:val="00B37912"/>
    <w:rsid w:val="00BF5C94"/>
    <w:rsid w:val="00C02268"/>
    <w:rsid w:val="00C27F2A"/>
    <w:rsid w:val="00C43EE0"/>
    <w:rsid w:val="00D2101D"/>
    <w:rsid w:val="00DD5725"/>
    <w:rsid w:val="00E463E5"/>
    <w:rsid w:val="00EB7A8E"/>
    <w:rsid w:val="00EC58DE"/>
    <w:rsid w:val="00FC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F84F"/>
  <w15:docId w15:val="{25DC06F0-3B3D-472A-B650-15411154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5C9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E0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F5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5E0D"/>
  </w:style>
  <w:style w:type="paragraph" w:styleId="Zpat">
    <w:name w:val="footer"/>
    <w:basedOn w:val="Normln"/>
    <w:link w:val="ZpatChar"/>
    <w:uiPriority w:val="99"/>
    <w:unhideWhenUsed/>
    <w:rsid w:val="005F5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5E0D"/>
  </w:style>
  <w:style w:type="paragraph" w:styleId="Bezmezer">
    <w:name w:val="No Spacing"/>
    <w:rsid w:val="00D2101D"/>
    <w:pPr>
      <w:suppressAutoHyphens/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commons.wikimedia.org/wiki/File:%C4%8Cern%C3%ADkovice_RK_CoA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72B58-381F-455F-BF0F-64115001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784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Podatelna Černíkovice</cp:lastModifiedBy>
  <cp:revision>4</cp:revision>
  <cp:lastPrinted>2021-01-15T16:34:00Z</cp:lastPrinted>
  <dcterms:created xsi:type="dcterms:W3CDTF">2022-11-01T12:34:00Z</dcterms:created>
  <dcterms:modified xsi:type="dcterms:W3CDTF">2022-11-22T07:44:00Z</dcterms:modified>
</cp:coreProperties>
</file>